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DE82D" w14:textId="77777777" w:rsidR="004D0702" w:rsidRPr="00802CE7" w:rsidRDefault="004D0702" w:rsidP="004D0702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K VYLOUČENÍ STŘETU ZÁJMŮ</w:t>
      </w:r>
    </w:p>
    <w:p w14:paraId="2548F336" w14:textId="07D45E68" w:rsidR="00F37F1F" w:rsidRPr="00802CE7" w:rsidRDefault="00F37F1F" w:rsidP="00F37F1F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  <w:r>
        <w:rPr>
          <w:rFonts w:ascii="Segoe UI" w:eastAsia="Calibri" w:hAnsi="Segoe UI" w:cs="Segoe UI"/>
          <w:b/>
          <w:sz w:val="22"/>
          <w:szCs w:val="22"/>
        </w:rPr>
        <w:t xml:space="preserve"> </w:t>
      </w:r>
      <w:r w:rsidR="0027078A" w:rsidRPr="00754345">
        <w:rPr>
          <w:rFonts w:ascii="Segoe UI" w:eastAsia="Calibri" w:hAnsi="Segoe UI" w:cs="Segoe UI"/>
          <w:b/>
          <w:sz w:val="22"/>
          <w:szCs w:val="22"/>
        </w:rPr>
        <w:t xml:space="preserve">Oprava elektroinstalace </w:t>
      </w:r>
      <w:r w:rsidR="00876880">
        <w:rPr>
          <w:rFonts w:ascii="Segoe UI" w:eastAsia="Calibri" w:hAnsi="Segoe UI" w:cs="Segoe UI"/>
          <w:b/>
          <w:sz w:val="22"/>
          <w:szCs w:val="22"/>
        </w:rPr>
        <w:t>objektu Krymská 2</w:t>
      </w:r>
      <w:r w:rsidR="0027078A" w:rsidRPr="00754345">
        <w:rPr>
          <w:rFonts w:ascii="Segoe UI" w:eastAsia="Calibri" w:hAnsi="Segoe UI" w:cs="Segoe UI"/>
          <w:b/>
          <w:sz w:val="22"/>
          <w:szCs w:val="22"/>
        </w:rPr>
        <w:t>, Brno-Starý Lískovec</w:t>
      </w:r>
    </w:p>
    <w:p w14:paraId="7E6722F6" w14:textId="77777777" w:rsidR="004D0702" w:rsidRPr="00802CE7" w:rsidRDefault="004D0702" w:rsidP="004D0702">
      <w:pPr>
        <w:pStyle w:val="Podnadpis"/>
        <w:spacing w:after="120"/>
        <w:jc w:val="both"/>
        <w:rPr>
          <w:rFonts w:cs="Segoe UI"/>
          <w:b w:val="0"/>
          <w:caps/>
          <w:sz w:val="22"/>
        </w:rPr>
      </w:pPr>
    </w:p>
    <w:p w14:paraId="55B52C54" w14:textId="77777777" w:rsidR="004D0702" w:rsidRPr="00802CE7" w:rsidRDefault="004D0702" w:rsidP="004D0702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4D0702" w:rsidRPr="00802CE7" w14:paraId="3B06CCEE" w14:textId="77777777" w:rsidTr="004B79B7">
        <w:trPr>
          <w:trHeight w:val="353"/>
        </w:trPr>
        <w:tc>
          <w:tcPr>
            <w:tcW w:w="4003" w:type="dxa"/>
            <w:vAlign w:val="center"/>
          </w:tcPr>
          <w:p w14:paraId="22728130" w14:textId="77777777" w:rsidR="004D0702" w:rsidRPr="00802CE7" w:rsidRDefault="004D0702" w:rsidP="004B79B7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1DD2CCC8" w14:textId="77777777" w:rsidR="004D0702" w:rsidRPr="00802CE7" w:rsidRDefault="004D0702" w:rsidP="004B79B7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4D0702" w:rsidRPr="00802CE7" w14:paraId="28C3C13E" w14:textId="77777777" w:rsidTr="004B79B7">
        <w:trPr>
          <w:trHeight w:val="353"/>
        </w:trPr>
        <w:tc>
          <w:tcPr>
            <w:tcW w:w="4003" w:type="dxa"/>
            <w:vAlign w:val="center"/>
          </w:tcPr>
          <w:p w14:paraId="0EF089C0" w14:textId="77777777" w:rsidR="004D0702" w:rsidRPr="00802CE7" w:rsidRDefault="004D0702" w:rsidP="004B79B7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3CE14292" w14:textId="77777777" w:rsidR="004D0702" w:rsidRPr="00802CE7" w:rsidRDefault="004D0702" w:rsidP="004B79B7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78D93811" w14:textId="77777777" w:rsidR="004D0702" w:rsidRPr="00802CE7" w:rsidRDefault="004D0702" w:rsidP="004D0702">
      <w:pPr>
        <w:spacing w:before="12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4D0702" w:rsidRPr="00802CE7" w14:paraId="6BC398A6" w14:textId="77777777" w:rsidTr="004B79B7">
        <w:tc>
          <w:tcPr>
            <w:tcW w:w="3024" w:type="dxa"/>
            <w:vAlign w:val="center"/>
          </w:tcPr>
          <w:p w14:paraId="4048EE7E" w14:textId="77777777" w:rsidR="004D0702" w:rsidRPr="00802CE7" w:rsidRDefault="004D0702" w:rsidP="004B79B7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48F23D9A" w14:textId="77777777" w:rsidR="004D0702" w:rsidRPr="00802CE7" w:rsidRDefault="004D0702" w:rsidP="004B79B7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10321105" w14:textId="77777777" w:rsidR="004D0702" w:rsidRPr="00802CE7" w:rsidRDefault="004D0702" w:rsidP="004B79B7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Datum narození</w:t>
            </w:r>
          </w:p>
        </w:tc>
      </w:tr>
      <w:tr w:rsidR="004D0702" w:rsidRPr="00802CE7" w14:paraId="63528970" w14:textId="77777777" w:rsidTr="004B79B7">
        <w:tc>
          <w:tcPr>
            <w:tcW w:w="3024" w:type="dxa"/>
          </w:tcPr>
          <w:p w14:paraId="49C3FC1C" w14:textId="77777777" w:rsidR="004D0702" w:rsidRPr="00802CE7" w:rsidRDefault="004D0702" w:rsidP="004B79B7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EAB95E9" w14:textId="77777777" w:rsidR="004D0702" w:rsidRPr="00802CE7" w:rsidRDefault="004D0702" w:rsidP="004B79B7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7A30063" w14:textId="77777777" w:rsidR="004D0702" w:rsidRPr="00802CE7" w:rsidRDefault="004D0702" w:rsidP="004B79B7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4D0702" w:rsidRPr="00802CE7" w14:paraId="6AA5DAD2" w14:textId="77777777" w:rsidTr="004B79B7">
        <w:tc>
          <w:tcPr>
            <w:tcW w:w="3024" w:type="dxa"/>
          </w:tcPr>
          <w:p w14:paraId="706F85B8" w14:textId="77777777" w:rsidR="004D0702" w:rsidRPr="00802CE7" w:rsidRDefault="004D0702" w:rsidP="004B79B7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169E39A" w14:textId="77777777" w:rsidR="004D0702" w:rsidRPr="00802CE7" w:rsidRDefault="004D0702" w:rsidP="004B79B7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564D32E2" w14:textId="77777777" w:rsidR="004D0702" w:rsidRPr="00802CE7" w:rsidRDefault="004D0702" w:rsidP="004B79B7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77C8A3F8" w14:textId="77777777" w:rsidR="004D0702" w:rsidRPr="00802CE7" w:rsidRDefault="004D0702" w:rsidP="004D0702">
      <w:pPr>
        <w:spacing w:before="240" w:after="240"/>
        <w:jc w:val="both"/>
        <w:rPr>
          <w:rFonts w:ascii="Segoe UI" w:eastAsia="Calibr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4D0702" w:rsidRPr="00802CE7" w14:paraId="341D6A5B" w14:textId="77777777" w:rsidTr="004B79B7">
        <w:tc>
          <w:tcPr>
            <w:tcW w:w="3024" w:type="dxa"/>
            <w:vAlign w:val="center"/>
          </w:tcPr>
          <w:p w14:paraId="674760B2" w14:textId="77777777" w:rsidR="004D0702" w:rsidRPr="00802CE7" w:rsidRDefault="004D0702" w:rsidP="004B79B7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38557364" w14:textId="77777777" w:rsidR="004D0702" w:rsidRPr="00802CE7" w:rsidRDefault="004D0702" w:rsidP="004B79B7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41389E4B" w14:textId="77777777" w:rsidR="004D0702" w:rsidRPr="00802CE7" w:rsidRDefault="004D0702" w:rsidP="004B79B7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4D0702" w:rsidRPr="00802CE7" w14:paraId="4E68F569" w14:textId="77777777" w:rsidTr="004B79B7">
        <w:tc>
          <w:tcPr>
            <w:tcW w:w="3024" w:type="dxa"/>
          </w:tcPr>
          <w:p w14:paraId="6785E6FE" w14:textId="77777777" w:rsidR="004D0702" w:rsidRPr="00802CE7" w:rsidRDefault="004D0702" w:rsidP="004B79B7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6FB987C" w14:textId="77777777" w:rsidR="004D0702" w:rsidRPr="00802CE7" w:rsidRDefault="004D0702" w:rsidP="004B79B7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D158A56" w14:textId="77777777" w:rsidR="004D0702" w:rsidRPr="00802CE7" w:rsidRDefault="004D0702" w:rsidP="004B79B7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4D0702" w:rsidRPr="00802CE7" w14:paraId="720E95CD" w14:textId="77777777" w:rsidTr="004B79B7">
        <w:tc>
          <w:tcPr>
            <w:tcW w:w="3024" w:type="dxa"/>
          </w:tcPr>
          <w:p w14:paraId="2B9B93C3" w14:textId="77777777" w:rsidR="004D0702" w:rsidRPr="00802CE7" w:rsidRDefault="004D0702" w:rsidP="004B79B7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A8078C9" w14:textId="77777777" w:rsidR="004D0702" w:rsidRPr="00802CE7" w:rsidRDefault="004D0702" w:rsidP="004B79B7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DA65B6E" w14:textId="77777777" w:rsidR="004D0702" w:rsidRPr="00802CE7" w:rsidRDefault="004D0702" w:rsidP="004B79B7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3495C9A4" w14:textId="77777777" w:rsidR="004D0702" w:rsidRPr="00802CE7" w:rsidRDefault="004D0702" w:rsidP="004D0702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 xml:space="preserve">* </w:t>
      </w:r>
      <w:r w:rsidRPr="00DA5F80">
        <w:rPr>
          <w:rFonts w:ascii="Segoe UI" w:eastAsia="Calibri" w:hAnsi="Segoe UI" w:cs="Segoe UI"/>
          <w:i/>
          <w:sz w:val="18"/>
          <w:szCs w:val="18"/>
        </w:rPr>
        <w:t>Pokud taková osoba (osoby) neexistuje, dodavatel ponechá tabulku (tabulky) nevyplněnou, příp. ji proškrtne.</w:t>
      </w:r>
    </w:p>
    <w:p w14:paraId="71656F44" w14:textId="77777777" w:rsidR="004D0702" w:rsidRPr="00802CE7" w:rsidRDefault="004D0702" w:rsidP="004D0702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>Dodavatel tímto v souladu s </w:t>
      </w:r>
      <w:proofErr w:type="spellStart"/>
      <w:r w:rsidRPr="00802CE7">
        <w:rPr>
          <w:rFonts w:ascii="Segoe UI" w:hAnsi="Segoe UI" w:cs="Segoe UI"/>
          <w:sz w:val="22"/>
          <w:szCs w:val="22"/>
        </w:rPr>
        <w:t>ust</w:t>
      </w:r>
      <w:proofErr w:type="spellEnd"/>
      <w:r w:rsidRPr="00802CE7">
        <w:rPr>
          <w:rFonts w:ascii="Segoe UI" w:hAnsi="Segoe UI" w:cs="Segoe UI"/>
          <w:sz w:val="22"/>
          <w:szCs w:val="22"/>
        </w:rPr>
        <w:t>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802CE7">
        <w:rPr>
          <w:rStyle w:val="Znakapoznpodarou"/>
          <w:rFonts w:ascii="Segoe UI" w:hAnsi="Segoe UI" w:cs="Segoe UI"/>
          <w:sz w:val="22"/>
          <w:szCs w:val="22"/>
        </w:rPr>
        <w:footnoteReference w:id="1"/>
      </w:r>
      <w:r w:rsidRPr="00802CE7">
        <w:rPr>
          <w:rFonts w:ascii="Segoe UI" w:hAnsi="Segoe UI" w:cs="Segoe UI"/>
          <w:sz w:val="22"/>
          <w:szCs w:val="22"/>
        </w:rPr>
        <w:t>, nebo jím ovládaná osoba vlastní podíl představující alespoň 25 % účasti společníka v obchodní společnosti.</w:t>
      </w:r>
    </w:p>
    <w:p w14:paraId="5B6A89F9" w14:textId="77777777" w:rsidR="004D0702" w:rsidRPr="00802CE7" w:rsidRDefault="004D0702" w:rsidP="004D0702">
      <w:pPr>
        <w:pStyle w:val="Podtitul11"/>
        <w:numPr>
          <w:ilvl w:val="0"/>
          <w:numId w:val="0"/>
        </w:numPr>
        <w:spacing w:before="240" w:after="0" w:line="264" w:lineRule="auto"/>
        <w:rPr>
          <w:rFonts w:cs="Segoe UI"/>
          <w:sz w:val="22"/>
          <w:szCs w:val="22"/>
        </w:rPr>
      </w:pPr>
      <w:bookmarkStart w:id="0" w:name="_Toc121833262"/>
      <w:r w:rsidRPr="00802CE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bookmarkEnd w:id="0"/>
    </w:p>
    <w:p w14:paraId="213C027B" w14:textId="77777777" w:rsidR="004D0702" w:rsidRPr="00802CE7" w:rsidRDefault="004D0702" w:rsidP="004D0702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1637E72D" w14:textId="77777777" w:rsidR="004D0702" w:rsidRPr="00802CE7" w:rsidRDefault="004D0702" w:rsidP="004D0702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79AC6F8D" w14:textId="77777777" w:rsidR="004D0702" w:rsidRPr="00802CE7" w:rsidRDefault="004D0702" w:rsidP="004D0702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67407BFE" w14:textId="77777777" w:rsidR="004D0702" w:rsidRPr="00802CE7" w:rsidRDefault="004D0702" w:rsidP="004D0702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2FE19E35" w14:textId="77777777" w:rsidR="004D0702" w:rsidRDefault="004D0702" w:rsidP="004D0702">
      <w:pPr>
        <w:pStyle w:val="Bezmezer"/>
        <w:rPr>
          <w:rFonts w:cs="Segoe UI"/>
          <w:b/>
          <w:sz w:val="22"/>
        </w:rPr>
      </w:pPr>
      <w:r w:rsidRPr="00802CE7">
        <w:rPr>
          <w:rFonts w:cs="Segoe UI"/>
          <w:b/>
          <w:sz w:val="22"/>
          <w:highlight w:val="lightGray"/>
        </w:rPr>
        <w:t>[VYPLNÍ DODAVATEL – Jméno a příjmení osoby oprávněné jednat za dodavatele + podpis]</w:t>
      </w:r>
    </w:p>
    <w:p w14:paraId="004001CF" w14:textId="77777777" w:rsidR="00AC2C9F" w:rsidRDefault="00AC2C9F"/>
    <w:sectPr w:rsidR="00AC2C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AE72F" w14:textId="77777777" w:rsidR="002B2A72" w:rsidRDefault="002B2A72" w:rsidP="004D0702">
      <w:r>
        <w:separator/>
      </w:r>
    </w:p>
  </w:endnote>
  <w:endnote w:type="continuationSeparator" w:id="0">
    <w:p w14:paraId="36DD4019" w14:textId="77777777" w:rsidR="002B2A72" w:rsidRDefault="002B2A72" w:rsidP="004D0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DFE90" w14:textId="77777777" w:rsidR="002B2A72" w:rsidRDefault="002B2A72" w:rsidP="004D0702">
      <w:r>
        <w:separator/>
      </w:r>
    </w:p>
  </w:footnote>
  <w:footnote w:type="continuationSeparator" w:id="0">
    <w:p w14:paraId="18E0EA71" w14:textId="77777777" w:rsidR="002B2A72" w:rsidRDefault="002B2A72" w:rsidP="004D0702">
      <w:r>
        <w:continuationSeparator/>
      </w:r>
    </w:p>
  </w:footnote>
  <w:footnote w:id="1">
    <w:p w14:paraId="7D7F3669" w14:textId="77777777" w:rsidR="004D0702" w:rsidRPr="00C843CC" w:rsidRDefault="004D0702" w:rsidP="004D0702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8198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702"/>
    <w:rsid w:val="00144FB7"/>
    <w:rsid w:val="0020251D"/>
    <w:rsid w:val="0027078A"/>
    <w:rsid w:val="002B2A72"/>
    <w:rsid w:val="002F013F"/>
    <w:rsid w:val="00361ED0"/>
    <w:rsid w:val="003E1959"/>
    <w:rsid w:val="004D0702"/>
    <w:rsid w:val="00876880"/>
    <w:rsid w:val="008927B8"/>
    <w:rsid w:val="00AC2C9F"/>
    <w:rsid w:val="00F06512"/>
    <w:rsid w:val="00F37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C449F"/>
  <w15:chartTrackingRefBased/>
  <w15:docId w15:val="{5E9C2E1D-CAB6-6C40-8B69-DFA3B1E17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D0702"/>
    <w:rPr>
      <w:rFonts w:ascii="Arial" w:hAnsi="Arial"/>
      <w:kern w:val="0"/>
      <w:sz w:val="20"/>
      <w:szCs w:val="20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D070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4D0702"/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4D0702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D0702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4D0702"/>
    <w:rPr>
      <w:vertAlign w:val="superscript"/>
    </w:rPr>
  </w:style>
  <w:style w:type="paragraph" w:styleId="Podnadpis">
    <w:name w:val="Subtitle"/>
    <w:basedOn w:val="Normln"/>
    <w:next w:val="Normln"/>
    <w:link w:val="PodnadpisChar"/>
    <w:qFormat/>
    <w:rsid w:val="004D0702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4D0702"/>
    <w:rPr>
      <w:rFonts w:ascii="Segoe UI" w:eastAsiaTheme="minorEastAsia" w:hAnsi="Segoe UI"/>
      <w:b/>
      <w:kern w:val="0"/>
      <w:sz w:val="20"/>
      <w:szCs w:val="22"/>
      <w14:ligatures w14:val="none"/>
    </w:rPr>
  </w:style>
  <w:style w:type="table" w:customStyle="1" w:styleId="Mkatabulky4">
    <w:name w:val="Mřížka tabulky4"/>
    <w:basedOn w:val="Normlntabulka"/>
    <w:next w:val="Mkatabulky"/>
    <w:uiPriority w:val="59"/>
    <w:rsid w:val="004D0702"/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4D0702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4D0702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4D0702"/>
    <w:pPr>
      <w:spacing w:line="264" w:lineRule="auto"/>
      <w:jc w:val="both"/>
    </w:pPr>
    <w:rPr>
      <w:rFonts w:ascii="Segoe UI" w:hAnsi="Segoe UI"/>
      <w:kern w:val="0"/>
      <w:sz w:val="20"/>
      <w:szCs w:val="22"/>
      <w14:ligatures w14:val="none"/>
    </w:rPr>
  </w:style>
  <w:style w:type="paragraph" w:customStyle="1" w:styleId="podpisra">
    <w:name w:val="podpis čára"/>
    <w:basedOn w:val="Normln"/>
    <w:rsid w:val="004D0702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D0702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239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Šimek</dc:creator>
  <cp:keywords/>
  <dc:description/>
  <cp:lastModifiedBy>Martin Šimek</cp:lastModifiedBy>
  <cp:revision>5</cp:revision>
  <dcterms:created xsi:type="dcterms:W3CDTF">2023-06-29T13:24:00Z</dcterms:created>
  <dcterms:modified xsi:type="dcterms:W3CDTF">2025-05-09T13:42:00Z</dcterms:modified>
</cp:coreProperties>
</file>